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6FF8" w14:textId="77777777" w:rsidR="008A7B9A" w:rsidRDefault="008A7B9A" w:rsidP="008A7B9A">
      <w:pPr>
        <w:rPr>
          <w:b/>
          <w:color w:val="1F497D"/>
          <w:szCs w:val="24"/>
        </w:rPr>
      </w:pPr>
    </w:p>
    <w:p w14:paraId="139F7B8C" w14:textId="77FD89C7" w:rsidR="008A7B9A" w:rsidRPr="008A7B9A" w:rsidRDefault="008A7B9A" w:rsidP="008A7B9A">
      <w:pPr>
        <w:rPr>
          <w:rFonts w:asciiTheme="minorHAnsi" w:hAnsiTheme="minorHAnsi" w:cstheme="minorHAnsi"/>
          <w:bCs/>
          <w:sz w:val="28"/>
          <w:szCs w:val="28"/>
        </w:rPr>
      </w:pPr>
      <w:r w:rsidRPr="008A7B9A">
        <w:rPr>
          <w:rFonts w:asciiTheme="minorHAnsi" w:hAnsiTheme="minorHAnsi" w:cstheme="minorHAnsi"/>
          <w:bCs/>
          <w:sz w:val="28"/>
          <w:szCs w:val="28"/>
        </w:rPr>
        <w:t xml:space="preserve">Congratulations on being matched with your GDB K9 Buddy dog! The items Guide Dogs for the Blind provides to K9 Buddy </w:t>
      </w:r>
      <w:r w:rsidR="002C1C0F">
        <w:rPr>
          <w:rFonts w:asciiTheme="minorHAnsi" w:hAnsiTheme="minorHAnsi" w:cstheme="minorHAnsi"/>
          <w:bCs/>
          <w:sz w:val="28"/>
          <w:szCs w:val="28"/>
        </w:rPr>
        <w:t>clients</w:t>
      </w:r>
      <w:r w:rsidRPr="008A7B9A">
        <w:rPr>
          <w:rFonts w:asciiTheme="minorHAnsi" w:hAnsiTheme="minorHAnsi" w:cstheme="minorHAnsi"/>
          <w:bCs/>
          <w:sz w:val="28"/>
          <w:szCs w:val="28"/>
        </w:rPr>
        <w:t xml:space="preserve"> are:</w:t>
      </w:r>
    </w:p>
    <w:p w14:paraId="685357B7" w14:textId="77777777" w:rsidR="008A7B9A" w:rsidRPr="008A7B9A" w:rsidRDefault="008A7B9A" w:rsidP="008A7B9A">
      <w:pPr>
        <w:rPr>
          <w:rFonts w:asciiTheme="minorHAnsi" w:hAnsiTheme="minorHAnsi" w:cstheme="minorHAnsi"/>
          <w:szCs w:val="24"/>
        </w:rPr>
      </w:pPr>
    </w:p>
    <w:p w14:paraId="6058E79D" w14:textId="50C1D14F" w:rsidR="008A7B9A" w:rsidRPr="008A7B9A" w:rsidRDefault="6F8BBAB5" w:rsidP="6F8BBAB5">
      <w:pPr>
        <w:pStyle w:val="ListParagraph"/>
        <w:numPr>
          <w:ilvl w:val="0"/>
          <w:numId w:val="4"/>
        </w:numPr>
        <w:rPr>
          <w:rFonts w:asciiTheme="minorHAnsi" w:hAnsiTheme="minorHAnsi" w:cstheme="minorBidi"/>
        </w:rPr>
      </w:pPr>
      <w:r w:rsidRPr="6F8BBAB5">
        <w:rPr>
          <w:rFonts w:asciiTheme="minorHAnsi" w:hAnsiTheme="minorHAnsi" w:cstheme="minorBidi"/>
        </w:rPr>
        <w:t xml:space="preserve">1 leather leash </w:t>
      </w:r>
    </w:p>
    <w:p w14:paraId="5892BC99" w14:textId="19D13F30" w:rsidR="6F8BBAB5" w:rsidRDefault="6F8BBAB5" w:rsidP="6F8BBAB5">
      <w:pPr>
        <w:pStyle w:val="ListParagraph"/>
        <w:numPr>
          <w:ilvl w:val="0"/>
          <w:numId w:val="4"/>
        </w:numPr>
      </w:pPr>
      <w:r w:rsidRPr="6F8BBAB5">
        <w:rPr>
          <w:rFonts w:asciiTheme="minorHAnsi" w:hAnsiTheme="minorHAnsi" w:cstheme="minorBidi"/>
          <w:szCs w:val="24"/>
        </w:rPr>
        <w:t>1 nylon leash</w:t>
      </w:r>
    </w:p>
    <w:p w14:paraId="0F5725A2" w14:textId="3E0EC655" w:rsidR="6F8BBAB5" w:rsidRDefault="6F8BBAB5" w:rsidP="6F8BBAB5">
      <w:pPr>
        <w:pStyle w:val="ListParagraph"/>
        <w:numPr>
          <w:ilvl w:val="0"/>
          <w:numId w:val="4"/>
        </w:numPr>
      </w:pPr>
      <w:r w:rsidRPr="6F8BBAB5">
        <w:rPr>
          <w:rFonts w:asciiTheme="minorHAnsi" w:hAnsiTheme="minorHAnsi" w:cstheme="minorBidi"/>
          <w:szCs w:val="24"/>
        </w:rPr>
        <w:t xml:space="preserve">Dog ID Tag </w:t>
      </w:r>
    </w:p>
    <w:p w14:paraId="71A3B1F0" w14:textId="5EBA2D87" w:rsidR="6F8BBAB5" w:rsidRDefault="6F8BBAB5" w:rsidP="6F8BBAB5">
      <w:pPr>
        <w:pStyle w:val="ListParagraph"/>
        <w:numPr>
          <w:ilvl w:val="0"/>
          <w:numId w:val="5"/>
        </w:numPr>
        <w:rPr>
          <w:rFonts w:asciiTheme="minorHAnsi" w:hAnsiTheme="minorHAnsi" w:cstheme="minorBidi"/>
        </w:rPr>
      </w:pPr>
      <w:r w:rsidRPr="6F8BBAB5">
        <w:rPr>
          <w:rFonts w:asciiTheme="minorHAnsi" w:hAnsiTheme="minorHAnsi" w:cstheme="minorBidi"/>
        </w:rPr>
        <w:t xml:space="preserve">1 collar </w:t>
      </w:r>
    </w:p>
    <w:p w14:paraId="7F3FBF12" w14:textId="77777777" w:rsidR="008A7B9A" w:rsidRPr="008A7B9A" w:rsidRDefault="6F8BBAB5" w:rsidP="6F8BBAB5">
      <w:pPr>
        <w:pStyle w:val="ListParagraph"/>
        <w:numPr>
          <w:ilvl w:val="0"/>
          <w:numId w:val="5"/>
        </w:numPr>
        <w:rPr>
          <w:rFonts w:asciiTheme="minorHAnsi" w:hAnsiTheme="minorHAnsi" w:cstheme="minorBidi"/>
        </w:rPr>
      </w:pPr>
      <w:r w:rsidRPr="6F8BBAB5">
        <w:rPr>
          <w:rFonts w:asciiTheme="minorHAnsi" w:hAnsiTheme="minorHAnsi" w:cstheme="minorBidi"/>
        </w:rPr>
        <w:t>1 Gentle Leader and safety tab</w:t>
      </w:r>
    </w:p>
    <w:p w14:paraId="6A013983" w14:textId="2F31862A" w:rsidR="6F8BBAB5" w:rsidRDefault="6F8BBAB5" w:rsidP="6F8BBAB5">
      <w:pPr>
        <w:pStyle w:val="ListParagraph"/>
        <w:numPr>
          <w:ilvl w:val="0"/>
          <w:numId w:val="5"/>
        </w:numPr>
        <w:rPr>
          <w:rFonts w:asciiTheme="minorHAnsi" w:hAnsiTheme="minorHAnsi" w:cstheme="minorBidi"/>
        </w:rPr>
      </w:pPr>
      <w:r w:rsidRPr="6F8BBAB5">
        <w:rPr>
          <w:rFonts w:asciiTheme="minorHAnsi" w:hAnsiTheme="minorHAnsi" w:cstheme="minorBidi"/>
        </w:rPr>
        <w:t>2 tie-downs</w:t>
      </w:r>
    </w:p>
    <w:p w14:paraId="15FCB63B" w14:textId="66E32B55" w:rsidR="008A7B9A" w:rsidRPr="00767255" w:rsidRDefault="6F8BBAB5" w:rsidP="6F8BBAB5">
      <w:pPr>
        <w:pStyle w:val="ListParagraph"/>
        <w:numPr>
          <w:ilvl w:val="0"/>
          <w:numId w:val="5"/>
        </w:numPr>
        <w:rPr>
          <w:rFonts w:asciiTheme="minorHAnsi" w:hAnsiTheme="minorHAnsi" w:cstheme="minorBidi"/>
        </w:rPr>
      </w:pPr>
      <w:r w:rsidRPr="6F8BBAB5">
        <w:rPr>
          <w:rFonts w:asciiTheme="minorHAnsi" w:hAnsiTheme="minorHAnsi" w:cstheme="minorBidi"/>
        </w:rPr>
        <w:t>2 styles of toothbrushes and dog toothpaste</w:t>
      </w:r>
    </w:p>
    <w:p w14:paraId="598DB036" w14:textId="12D56F85" w:rsidR="002C1C0F" w:rsidRPr="008A7B9A" w:rsidRDefault="6F8BBAB5" w:rsidP="6F8BBAB5">
      <w:pPr>
        <w:pStyle w:val="ListParagraph"/>
        <w:numPr>
          <w:ilvl w:val="0"/>
          <w:numId w:val="5"/>
        </w:numPr>
        <w:rPr>
          <w:rFonts w:asciiTheme="minorHAnsi" w:hAnsiTheme="minorHAnsi" w:cstheme="minorBidi"/>
        </w:rPr>
      </w:pPr>
      <w:r w:rsidRPr="6F8BBAB5">
        <w:rPr>
          <w:rFonts w:asciiTheme="minorHAnsi" w:hAnsiTheme="minorHAnsi" w:cstheme="minorBidi"/>
        </w:rPr>
        <w:t>1 washcloth</w:t>
      </w:r>
    </w:p>
    <w:p w14:paraId="460B1003" w14:textId="77777777" w:rsidR="008A7B9A" w:rsidRPr="008A7B9A" w:rsidRDefault="6F8BBAB5" w:rsidP="6F8BBAB5">
      <w:pPr>
        <w:pStyle w:val="ListParagraph"/>
        <w:numPr>
          <w:ilvl w:val="0"/>
          <w:numId w:val="5"/>
        </w:numPr>
        <w:rPr>
          <w:rFonts w:asciiTheme="minorHAnsi" w:hAnsiTheme="minorHAnsi" w:cstheme="minorBidi"/>
        </w:rPr>
      </w:pPr>
      <w:r w:rsidRPr="6F8BBAB5">
        <w:rPr>
          <w:rFonts w:asciiTheme="minorHAnsi" w:hAnsiTheme="minorHAnsi" w:cstheme="minorBidi"/>
        </w:rPr>
        <w:t>Nylabone</w:t>
      </w:r>
    </w:p>
    <w:p w14:paraId="317221A7" w14:textId="214AD307" w:rsidR="008A7B9A" w:rsidRPr="008A7B9A" w:rsidRDefault="6F8BBAB5" w:rsidP="6F8BBAB5">
      <w:pPr>
        <w:pStyle w:val="ListParagraph"/>
        <w:numPr>
          <w:ilvl w:val="0"/>
          <w:numId w:val="5"/>
        </w:numPr>
        <w:rPr>
          <w:rFonts w:asciiTheme="minorHAnsi" w:hAnsiTheme="minorHAnsi" w:cstheme="minorBidi"/>
        </w:rPr>
      </w:pPr>
      <w:r w:rsidRPr="6F8BBAB5">
        <w:rPr>
          <w:rFonts w:asciiTheme="minorHAnsi" w:hAnsiTheme="minorHAnsi" w:cstheme="minorBidi"/>
        </w:rPr>
        <w:t xml:space="preserve">Kong </w:t>
      </w:r>
    </w:p>
    <w:p w14:paraId="0281BFFD" w14:textId="4E8E6EF6" w:rsidR="008A7B9A" w:rsidRDefault="6F8BBAB5" w:rsidP="6F8BBAB5">
      <w:pPr>
        <w:pStyle w:val="ListParagraph"/>
        <w:numPr>
          <w:ilvl w:val="0"/>
          <w:numId w:val="5"/>
        </w:numPr>
        <w:rPr>
          <w:rFonts w:asciiTheme="minorHAnsi" w:hAnsiTheme="minorHAnsi" w:cstheme="minorBidi"/>
        </w:rPr>
      </w:pPr>
      <w:r w:rsidRPr="6F8BBAB5">
        <w:rPr>
          <w:rFonts w:asciiTheme="minorHAnsi" w:hAnsiTheme="minorHAnsi" w:cstheme="minorBidi"/>
        </w:rPr>
        <w:t xml:space="preserve">1 tug toy </w:t>
      </w:r>
    </w:p>
    <w:p w14:paraId="5C8278D6" w14:textId="4943AEC8" w:rsidR="00A53B38" w:rsidRPr="008A7B9A" w:rsidRDefault="009C0BF5" w:rsidP="6F8BBAB5">
      <w:pPr>
        <w:pStyle w:val="ListParagraph"/>
        <w:numPr>
          <w:ilvl w:val="0"/>
          <w:numId w:val="5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1</w:t>
      </w:r>
      <w:r w:rsidR="6F8BBAB5" w:rsidRPr="6F8BBAB5">
        <w:rPr>
          <w:rFonts w:asciiTheme="minorHAnsi" w:hAnsiTheme="minorHAnsi" w:cstheme="minorBidi"/>
        </w:rPr>
        <w:t xml:space="preserve"> Hol-</w:t>
      </w:r>
      <w:proofErr w:type="spellStart"/>
      <w:r w:rsidR="6F8BBAB5" w:rsidRPr="6F8BBAB5">
        <w:rPr>
          <w:rFonts w:asciiTheme="minorHAnsi" w:hAnsiTheme="minorHAnsi" w:cstheme="minorBidi"/>
        </w:rPr>
        <w:t>ee</w:t>
      </w:r>
      <w:proofErr w:type="spellEnd"/>
      <w:r w:rsidR="6F8BBAB5" w:rsidRPr="6F8BBAB5">
        <w:rPr>
          <w:rFonts w:asciiTheme="minorHAnsi" w:hAnsiTheme="minorHAnsi" w:cstheme="minorBidi"/>
        </w:rPr>
        <w:t xml:space="preserve"> Roller toy</w:t>
      </w:r>
    </w:p>
    <w:p w14:paraId="46AF08DA" w14:textId="77777777" w:rsidR="008A7B9A" w:rsidRDefault="6F8BBAB5" w:rsidP="6F8BBAB5">
      <w:pPr>
        <w:pStyle w:val="ListParagraph"/>
        <w:numPr>
          <w:ilvl w:val="0"/>
          <w:numId w:val="5"/>
        </w:numPr>
        <w:rPr>
          <w:rFonts w:asciiTheme="minorHAnsi" w:hAnsiTheme="minorHAnsi" w:cstheme="minorBidi"/>
        </w:rPr>
      </w:pPr>
      <w:r w:rsidRPr="6F8BBAB5">
        <w:rPr>
          <w:rFonts w:asciiTheme="minorHAnsi" w:hAnsiTheme="minorHAnsi" w:cstheme="minorBidi"/>
        </w:rPr>
        <w:t>Slicker brush</w:t>
      </w:r>
    </w:p>
    <w:p w14:paraId="22295C31" w14:textId="2166C5BE" w:rsidR="00795202" w:rsidRPr="008A7B9A" w:rsidRDefault="00795202" w:rsidP="6F8BBAB5">
      <w:pPr>
        <w:pStyle w:val="ListParagraph"/>
        <w:numPr>
          <w:ilvl w:val="0"/>
          <w:numId w:val="5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Comb</w:t>
      </w:r>
    </w:p>
    <w:p w14:paraId="6E76C640" w14:textId="54DBA95A" w:rsidR="008A7B9A" w:rsidRPr="008A7B9A" w:rsidRDefault="6F8BBAB5" w:rsidP="6F8BBAB5">
      <w:pPr>
        <w:pStyle w:val="ListParagraph"/>
        <w:numPr>
          <w:ilvl w:val="0"/>
          <w:numId w:val="5"/>
        </w:numPr>
        <w:rPr>
          <w:rFonts w:asciiTheme="minorHAnsi" w:hAnsiTheme="minorHAnsi" w:cstheme="minorBidi"/>
        </w:rPr>
      </w:pPr>
      <w:r w:rsidRPr="6F8BBAB5">
        <w:rPr>
          <w:rFonts w:asciiTheme="minorHAnsi" w:hAnsiTheme="minorHAnsi" w:cstheme="minorBidi"/>
        </w:rPr>
        <w:t>Zoom Groom</w:t>
      </w:r>
    </w:p>
    <w:p w14:paraId="393B244E" w14:textId="6D640326" w:rsidR="008A7B9A" w:rsidRDefault="6F8BBAB5" w:rsidP="6F8BBAB5">
      <w:pPr>
        <w:pStyle w:val="ListParagraph"/>
        <w:numPr>
          <w:ilvl w:val="0"/>
          <w:numId w:val="5"/>
        </w:numPr>
        <w:rPr>
          <w:rFonts w:asciiTheme="minorHAnsi" w:hAnsiTheme="minorHAnsi" w:cstheme="minorBidi"/>
        </w:rPr>
      </w:pPr>
      <w:r w:rsidRPr="6F8BBAB5">
        <w:rPr>
          <w:rFonts w:asciiTheme="minorHAnsi" w:hAnsiTheme="minorHAnsi" w:cstheme="minorBidi"/>
        </w:rPr>
        <w:t xml:space="preserve">Treat Pouch &amp; Belt </w:t>
      </w:r>
    </w:p>
    <w:p w14:paraId="166BFFCA" w14:textId="5FB1000D" w:rsidR="6F8BBAB5" w:rsidRDefault="6F8BBAB5" w:rsidP="6F8BBAB5">
      <w:pPr>
        <w:pStyle w:val="ListParagraph"/>
        <w:numPr>
          <w:ilvl w:val="0"/>
          <w:numId w:val="5"/>
        </w:numPr>
      </w:pPr>
      <w:r w:rsidRPr="6F8BBAB5">
        <w:rPr>
          <w:rFonts w:asciiTheme="minorHAnsi" w:hAnsiTheme="minorHAnsi" w:cstheme="minorBidi"/>
          <w:szCs w:val="24"/>
        </w:rPr>
        <w:t>Booties (*if necessary, based on location)</w:t>
      </w:r>
    </w:p>
    <w:p w14:paraId="722F6ED6" w14:textId="1F20A8F2" w:rsidR="6F8BBAB5" w:rsidRDefault="6F8BBAB5" w:rsidP="6F8BBAB5">
      <w:pPr>
        <w:pStyle w:val="ListParagraph"/>
        <w:numPr>
          <w:ilvl w:val="0"/>
          <w:numId w:val="5"/>
        </w:numPr>
      </w:pPr>
      <w:r w:rsidRPr="6F8BBAB5">
        <w:rPr>
          <w:rFonts w:asciiTheme="minorHAnsi" w:hAnsiTheme="minorHAnsi" w:cstheme="minorBidi"/>
          <w:szCs w:val="24"/>
        </w:rPr>
        <w:t>Food measuring cup</w:t>
      </w:r>
      <w:r w:rsidR="00795202">
        <w:rPr>
          <w:rFonts w:asciiTheme="minorHAnsi" w:hAnsiTheme="minorHAnsi" w:cstheme="minorBidi"/>
          <w:szCs w:val="24"/>
        </w:rPr>
        <w:t>s</w:t>
      </w:r>
    </w:p>
    <w:p w14:paraId="6FAB81A6" w14:textId="394491D3" w:rsidR="008A7B9A" w:rsidRPr="008A7B9A" w:rsidRDefault="6F8BBAB5" w:rsidP="6F8BBAB5">
      <w:pPr>
        <w:pStyle w:val="ListParagraph"/>
        <w:numPr>
          <w:ilvl w:val="0"/>
          <w:numId w:val="5"/>
        </w:numPr>
        <w:rPr>
          <w:rFonts w:asciiTheme="minorHAnsi" w:hAnsiTheme="minorHAnsi" w:cstheme="minorBidi"/>
        </w:rPr>
      </w:pPr>
      <w:r w:rsidRPr="6F8BBAB5">
        <w:rPr>
          <w:rFonts w:asciiTheme="minorHAnsi" w:hAnsiTheme="minorHAnsi" w:cstheme="minorBidi"/>
        </w:rPr>
        <w:t>Small amount of dog food to get started with</w:t>
      </w:r>
    </w:p>
    <w:p w14:paraId="271AC783" w14:textId="71090BDF" w:rsidR="00E83B89" w:rsidRDefault="6F8BBAB5" w:rsidP="6F8BBAB5">
      <w:pPr>
        <w:pStyle w:val="ListParagraph"/>
        <w:numPr>
          <w:ilvl w:val="0"/>
          <w:numId w:val="5"/>
        </w:numPr>
        <w:rPr>
          <w:rFonts w:asciiTheme="minorHAnsi" w:hAnsiTheme="minorHAnsi" w:cstheme="minorBidi"/>
        </w:rPr>
      </w:pPr>
      <w:r w:rsidRPr="6F8BBAB5">
        <w:rPr>
          <w:rFonts w:asciiTheme="minorHAnsi" w:hAnsiTheme="minorHAnsi" w:cstheme="minorBidi"/>
        </w:rPr>
        <w:t>K9 Buddy bandana</w:t>
      </w:r>
    </w:p>
    <w:p w14:paraId="03196CB1" w14:textId="62A56EF5" w:rsidR="000C6A5F" w:rsidRPr="008A7B9A" w:rsidRDefault="000C6A5F" w:rsidP="6F8BBAB5">
      <w:pPr>
        <w:pStyle w:val="ListParagraph"/>
        <w:numPr>
          <w:ilvl w:val="0"/>
          <w:numId w:val="5"/>
        </w:num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Backpack</w:t>
      </w:r>
    </w:p>
    <w:p w14:paraId="659188FA" w14:textId="3E0D5B97" w:rsidR="6F8BBAB5" w:rsidRDefault="6F8BBAB5" w:rsidP="6F8BBAB5">
      <w:pPr>
        <w:rPr>
          <w:szCs w:val="24"/>
        </w:rPr>
      </w:pPr>
    </w:p>
    <w:p w14:paraId="6BA0EC15" w14:textId="14A48B7D" w:rsidR="6F8BBAB5" w:rsidRDefault="6F8BBAB5" w:rsidP="6F8BBAB5">
      <w:pPr>
        <w:pStyle w:val="ListParagraph"/>
        <w:numPr>
          <w:ilvl w:val="0"/>
          <w:numId w:val="5"/>
        </w:numPr>
        <w:spacing w:line="259" w:lineRule="auto"/>
        <w:rPr>
          <w:rFonts w:asciiTheme="minorHAnsi" w:eastAsiaTheme="minorEastAsia" w:hAnsiTheme="minorHAnsi" w:cstheme="minorBidi"/>
          <w:szCs w:val="24"/>
        </w:rPr>
      </w:pPr>
      <w:r w:rsidRPr="6F8BBAB5">
        <w:rPr>
          <w:rFonts w:asciiTheme="minorHAnsi" w:eastAsiaTheme="minorEastAsia" w:hAnsiTheme="minorHAnsi" w:cstheme="minorBidi"/>
          <w:szCs w:val="24"/>
        </w:rPr>
        <w:t>1 year’s supply Heartgard heartworm preventative</w:t>
      </w:r>
    </w:p>
    <w:p w14:paraId="51DB27AA" w14:textId="529A39C3" w:rsidR="6F8BBAB5" w:rsidRDefault="6F8BBAB5" w:rsidP="6F8BBAB5">
      <w:pPr>
        <w:pStyle w:val="ListParagraph"/>
        <w:numPr>
          <w:ilvl w:val="0"/>
          <w:numId w:val="5"/>
        </w:numPr>
        <w:spacing w:line="259" w:lineRule="auto"/>
        <w:rPr>
          <w:szCs w:val="24"/>
        </w:rPr>
      </w:pPr>
      <w:r w:rsidRPr="6F8BBAB5">
        <w:rPr>
          <w:rFonts w:asciiTheme="minorHAnsi" w:eastAsiaTheme="minorEastAsia" w:hAnsiTheme="minorHAnsi" w:cstheme="minorBidi"/>
          <w:szCs w:val="24"/>
        </w:rPr>
        <w:t xml:space="preserve">1 year’s supply </w:t>
      </w:r>
      <w:r w:rsidR="00E879ED">
        <w:rPr>
          <w:rFonts w:asciiTheme="minorHAnsi" w:eastAsiaTheme="minorEastAsia" w:hAnsiTheme="minorHAnsi" w:cstheme="minorBidi"/>
          <w:szCs w:val="24"/>
        </w:rPr>
        <w:t>NexGard</w:t>
      </w:r>
      <w:r w:rsidRPr="6F8BBAB5">
        <w:rPr>
          <w:rFonts w:asciiTheme="minorHAnsi" w:eastAsiaTheme="minorEastAsia" w:hAnsiTheme="minorHAnsi" w:cstheme="minorBidi"/>
          <w:szCs w:val="24"/>
        </w:rPr>
        <w:t xml:space="preserve"> flea and tick preventative</w:t>
      </w:r>
    </w:p>
    <w:p w14:paraId="42FD6ABC" w14:textId="3A4BDDC9" w:rsidR="6F8BBAB5" w:rsidRDefault="6F8BBAB5" w:rsidP="6F8BBAB5">
      <w:pPr>
        <w:pStyle w:val="ListParagraph"/>
        <w:numPr>
          <w:ilvl w:val="0"/>
          <w:numId w:val="5"/>
        </w:numPr>
        <w:spacing w:line="259" w:lineRule="auto"/>
        <w:rPr>
          <w:szCs w:val="24"/>
        </w:rPr>
      </w:pPr>
      <w:r w:rsidRPr="6F8BBAB5">
        <w:rPr>
          <w:rFonts w:asciiTheme="minorHAnsi" w:eastAsiaTheme="minorEastAsia" w:hAnsiTheme="minorHAnsi" w:cstheme="minorBidi"/>
          <w:szCs w:val="24"/>
        </w:rPr>
        <w:t>1 ear cleaner</w:t>
      </w:r>
    </w:p>
    <w:p w14:paraId="2FA37C30" w14:textId="77777777" w:rsidR="009C3FF4" w:rsidRDefault="009C3FF4" w:rsidP="009C3FF4">
      <w:pPr>
        <w:rPr>
          <w:rFonts w:asciiTheme="minorHAnsi" w:hAnsiTheme="minorHAnsi" w:cstheme="minorHAnsi"/>
          <w:bCs/>
          <w:sz w:val="28"/>
          <w:szCs w:val="28"/>
        </w:rPr>
      </w:pPr>
    </w:p>
    <w:p w14:paraId="744EE666" w14:textId="01AB9C9A" w:rsidR="009C3FF4" w:rsidRPr="008A7B9A" w:rsidRDefault="009C3FF4" w:rsidP="009C3FF4">
      <w:pPr>
        <w:rPr>
          <w:rFonts w:asciiTheme="minorHAnsi" w:hAnsiTheme="minorHAnsi" w:cstheme="minorHAnsi"/>
          <w:bCs/>
          <w:sz w:val="28"/>
          <w:szCs w:val="28"/>
        </w:rPr>
      </w:pPr>
      <w:r w:rsidRPr="008A7B9A">
        <w:rPr>
          <w:rFonts w:asciiTheme="minorHAnsi" w:hAnsiTheme="minorHAnsi" w:cstheme="minorHAnsi"/>
          <w:bCs/>
          <w:sz w:val="28"/>
          <w:szCs w:val="28"/>
        </w:rPr>
        <w:t>Other supplies you will need to purchase:</w:t>
      </w:r>
    </w:p>
    <w:p w14:paraId="11E9CFEB" w14:textId="77777777" w:rsidR="009C3FF4" w:rsidRDefault="009C3FF4" w:rsidP="009C3FF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8A7B9A">
        <w:rPr>
          <w:rFonts w:asciiTheme="minorHAnsi" w:hAnsiTheme="minorHAnsi" w:cstheme="minorHAnsi"/>
          <w:szCs w:val="24"/>
        </w:rPr>
        <w:t>Dog food</w:t>
      </w:r>
    </w:p>
    <w:p w14:paraId="51DA1D66" w14:textId="77777777" w:rsidR="009C3FF4" w:rsidRPr="00236E02" w:rsidRDefault="009C3FF4" w:rsidP="009C3FF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236E02">
        <w:rPr>
          <w:rFonts w:asciiTheme="minorHAnsi" w:hAnsiTheme="minorHAnsi" w:cstheme="minorHAnsi"/>
          <w:szCs w:val="24"/>
        </w:rPr>
        <w:t>Bowls (2) for food and water</w:t>
      </w:r>
    </w:p>
    <w:p w14:paraId="37A6A048" w14:textId="77777777" w:rsidR="009C3FF4" w:rsidRPr="008A7B9A" w:rsidRDefault="009C3FF4" w:rsidP="009C3FF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8A7B9A">
        <w:rPr>
          <w:rFonts w:asciiTheme="minorHAnsi" w:hAnsiTheme="minorHAnsi" w:cstheme="minorHAnsi"/>
          <w:szCs w:val="24"/>
        </w:rPr>
        <w:t xml:space="preserve">Crate/kennel (recommended size is </w:t>
      </w:r>
      <w:r w:rsidRPr="00795202">
        <w:rPr>
          <w:rFonts w:asciiTheme="minorHAnsi" w:hAnsiTheme="minorHAnsi" w:cstheme="minorHAnsi"/>
          <w:b/>
          <w:bCs/>
          <w:szCs w:val="24"/>
        </w:rPr>
        <w:t>400/Large/</w:t>
      </w:r>
      <w:proofErr w:type="gramStart"/>
      <w:r w:rsidRPr="00795202">
        <w:rPr>
          <w:rFonts w:asciiTheme="minorHAnsi" w:hAnsiTheme="minorHAnsi" w:cstheme="minorHAnsi"/>
          <w:b/>
          <w:bCs/>
          <w:szCs w:val="24"/>
        </w:rPr>
        <w:t>36”L</w:t>
      </w:r>
      <w:proofErr w:type="gramEnd"/>
      <w:r w:rsidRPr="00795202">
        <w:rPr>
          <w:rFonts w:asciiTheme="minorHAnsi" w:hAnsiTheme="minorHAnsi" w:cstheme="minorHAnsi"/>
          <w:b/>
          <w:bCs/>
          <w:szCs w:val="24"/>
        </w:rPr>
        <w:t xml:space="preserve"> x 25”W x 27” H</w:t>
      </w:r>
      <w:r>
        <w:rPr>
          <w:rFonts w:asciiTheme="minorHAnsi" w:hAnsiTheme="minorHAnsi" w:cstheme="minorHAnsi"/>
          <w:szCs w:val="24"/>
        </w:rPr>
        <w:t xml:space="preserve"> or </w:t>
      </w:r>
      <w:r w:rsidRPr="00795202">
        <w:rPr>
          <w:rFonts w:asciiTheme="minorHAnsi" w:hAnsiTheme="minorHAnsi" w:cstheme="minorHAnsi"/>
          <w:b/>
          <w:bCs/>
          <w:szCs w:val="24"/>
        </w:rPr>
        <w:t>500/Extra-Large/40”L x 27”W x 30” H</w:t>
      </w:r>
      <w:r w:rsidRPr="008A7B9A">
        <w:rPr>
          <w:rFonts w:asciiTheme="minorHAnsi" w:hAnsiTheme="minorHAnsi" w:cstheme="minorHAnsi"/>
          <w:szCs w:val="24"/>
        </w:rPr>
        <w:t>, dimensions vary slightly depending on brand</w:t>
      </w:r>
      <w:r>
        <w:rPr>
          <w:rFonts w:asciiTheme="minorHAnsi" w:hAnsiTheme="minorHAnsi" w:cstheme="minorHAnsi"/>
          <w:szCs w:val="24"/>
        </w:rPr>
        <w:t>. Extra-Large is typically used for dogs over 70 pounds,</w:t>
      </w:r>
      <w:r w:rsidRPr="008A7B9A">
        <w:rPr>
          <w:rFonts w:asciiTheme="minorHAnsi" w:hAnsiTheme="minorHAnsi" w:cstheme="minorHAnsi"/>
          <w:szCs w:val="24"/>
        </w:rPr>
        <w:t xml:space="preserve"> confirm with GDB staff before purchasing)</w:t>
      </w:r>
    </w:p>
    <w:p w14:paraId="0E5FB5EA" w14:textId="77777777" w:rsidR="009C3FF4" w:rsidRDefault="009C3FF4" w:rsidP="009C3FF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Cotton balls or rounds for ear </w:t>
      </w:r>
      <w:proofErr w:type="gramStart"/>
      <w:r>
        <w:rPr>
          <w:rFonts w:asciiTheme="minorHAnsi" w:hAnsiTheme="minorHAnsi" w:cstheme="minorHAnsi"/>
          <w:szCs w:val="24"/>
        </w:rPr>
        <w:t>cleaning</w:t>
      </w:r>
      <w:proofErr w:type="gramEnd"/>
    </w:p>
    <w:p w14:paraId="08D277A0" w14:textId="77777777" w:rsidR="009C3FF4" w:rsidRDefault="009C3FF4" w:rsidP="009C3FF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</w:t>
      </w:r>
      <w:r w:rsidRPr="008A7B9A">
        <w:rPr>
          <w:rFonts w:asciiTheme="minorHAnsi" w:hAnsiTheme="minorHAnsi" w:cstheme="minorHAnsi"/>
          <w:szCs w:val="24"/>
        </w:rPr>
        <w:t>ail clippers</w:t>
      </w:r>
      <w:r>
        <w:rPr>
          <w:rFonts w:asciiTheme="minorHAnsi" w:hAnsiTheme="minorHAnsi" w:cstheme="minorHAnsi"/>
          <w:szCs w:val="24"/>
        </w:rPr>
        <w:t xml:space="preserve"> (if you plan to clip nails yourself)</w:t>
      </w:r>
    </w:p>
    <w:p w14:paraId="0D43EFA6" w14:textId="77777777" w:rsidR="009C3FF4" w:rsidRPr="008A7B9A" w:rsidRDefault="009C3FF4" w:rsidP="009C3FF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Dog waste bags</w:t>
      </w:r>
    </w:p>
    <w:p w14:paraId="7090F164" w14:textId="60673C3E" w:rsidR="004A30D9" w:rsidRPr="009C3FF4" w:rsidRDefault="009C3FF4" w:rsidP="009C3FF4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E83B89">
        <w:rPr>
          <w:rFonts w:asciiTheme="minorHAnsi" w:hAnsiTheme="minorHAnsi" w:cstheme="minorHAnsi"/>
          <w:szCs w:val="24"/>
        </w:rPr>
        <w:t xml:space="preserve">Dog bed </w:t>
      </w:r>
    </w:p>
    <w:sectPr w:rsidR="004A30D9" w:rsidRPr="009C3FF4" w:rsidSect="00EB0548">
      <w:headerReference w:type="even" r:id="rId11"/>
      <w:headerReference w:type="default" r:id="rId12"/>
      <w:footerReference w:type="default" r:id="rId13"/>
      <w:pgSz w:w="12240" w:h="15840"/>
      <w:pgMar w:top="720" w:right="1440" w:bottom="907" w:left="1440" w:header="634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B6D46" w14:textId="77777777" w:rsidR="00B0396A" w:rsidRDefault="00B0396A" w:rsidP="00300494">
      <w:r>
        <w:separator/>
      </w:r>
    </w:p>
  </w:endnote>
  <w:endnote w:type="continuationSeparator" w:id="0">
    <w:p w14:paraId="608D5296" w14:textId="77777777" w:rsidR="00B0396A" w:rsidRDefault="00B0396A" w:rsidP="0030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-Book">
    <w:altName w:val="Times New Roman"/>
    <w:panose1 w:val="00000000000000000000"/>
    <w:charset w:val="00"/>
    <w:family w:val="auto"/>
    <w:pitch w:val="variable"/>
    <w:sig w:usb0="800000AF" w:usb1="40000048" w:usb2="00000000" w:usb3="00000000" w:csb0="00000111" w:csb1="00000000"/>
  </w:font>
  <w:font w:name="Gotham-Bold">
    <w:altName w:val="Calibri"/>
    <w:panose1 w:val="00000000000000000000"/>
    <w:charset w:val="00"/>
    <w:family w:val="auto"/>
    <w:pitch w:val="variable"/>
    <w:sig w:usb0="800000A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4E7C" w14:textId="77777777" w:rsidR="001A305F" w:rsidRDefault="001A305F" w:rsidP="00300494">
    <w:pPr>
      <w:pStyle w:val="Footer"/>
      <w:jc w:val="center"/>
      <w:rPr>
        <w:rFonts w:ascii="Gotham-Bold" w:hAnsi="Gotham-Bold"/>
        <w:sz w:val="20"/>
      </w:rPr>
    </w:pPr>
  </w:p>
  <w:p w14:paraId="7597A87C" w14:textId="77777777" w:rsidR="001A305F" w:rsidRDefault="001A305F" w:rsidP="00300494">
    <w:pPr>
      <w:pStyle w:val="Footer"/>
      <w:spacing w:line="276" w:lineRule="auto"/>
      <w:jc w:val="center"/>
      <w:rPr>
        <w:rFonts w:ascii="Gotham-Bold" w:hAnsi="Gotham-Bold"/>
        <w:sz w:val="20"/>
      </w:rPr>
    </w:pPr>
    <w:r>
      <w:rPr>
        <w:rFonts w:ascii="Gotham-Bold" w:hAnsi="Gotham-Bold"/>
        <w:sz w:val="20"/>
      </w:rPr>
      <w:t>(800) 295-</w:t>
    </w:r>
    <w:proofErr w:type="gramStart"/>
    <w:r>
      <w:rPr>
        <w:rFonts w:ascii="Gotham-Bold" w:hAnsi="Gotham-Bold"/>
        <w:sz w:val="20"/>
      </w:rPr>
      <w:t>4050  |</w:t>
    </w:r>
    <w:proofErr w:type="gramEnd"/>
    <w:r>
      <w:rPr>
        <w:rFonts w:ascii="Gotham-Bold" w:hAnsi="Gotham-Bold"/>
        <w:sz w:val="20"/>
      </w:rPr>
      <w:t xml:space="preserve">  guidedogs.com</w:t>
    </w:r>
  </w:p>
  <w:p w14:paraId="56279B26" w14:textId="77777777" w:rsidR="001A305F" w:rsidRDefault="001A305F" w:rsidP="00300494">
    <w:pPr>
      <w:pStyle w:val="Footer"/>
      <w:spacing w:line="276" w:lineRule="auto"/>
      <w:jc w:val="center"/>
      <w:rPr>
        <w:rFonts w:ascii="Gotham-Bold" w:hAnsi="Gotham-Bold"/>
        <w:sz w:val="20"/>
      </w:rPr>
    </w:pPr>
    <w:r>
      <w:rPr>
        <w:rFonts w:ascii="Gotham-Bold" w:hAnsi="Gotham-Bold"/>
        <w:sz w:val="20"/>
      </w:rPr>
      <w:t xml:space="preserve">National Headquarters: </w:t>
    </w:r>
    <w:r w:rsidRPr="00300494">
      <w:rPr>
        <w:rFonts w:ascii="Gotham-Book" w:hAnsi="Gotham-Book"/>
        <w:sz w:val="20"/>
      </w:rPr>
      <w:t>P.O. Box 151200, San Rafael, CA 94915-1200</w:t>
    </w:r>
  </w:p>
  <w:p w14:paraId="4877F59E" w14:textId="77777777" w:rsidR="001A305F" w:rsidRPr="00300494" w:rsidRDefault="001A305F" w:rsidP="00300494">
    <w:pPr>
      <w:pStyle w:val="Footer"/>
      <w:spacing w:line="276" w:lineRule="auto"/>
      <w:jc w:val="center"/>
      <w:rPr>
        <w:rFonts w:ascii="Gotham-Book" w:hAnsi="Gotham-Book"/>
        <w:sz w:val="20"/>
      </w:rPr>
    </w:pPr>
    <w:r>
      <w:rPr>
        <w:rFonts w:ascii="Gotham-Bold" w:hAnsi="Gotham-Bold"/>
        <w:sz w:val="20"/>
      </w:rPr>
      <w:t xml:space="preserve">California Campus: </w:t>
    </w:r>
    <w:r w:rsidRPr="00300494">
      <w:rPr>
        <w:rFonts w:ascii="Gotham-Book" w:hAnsi="Gotham-Book"/>
        <w:sz w:val="20"/>
      </w:rPr>
      <w:t xml:space="preserve">350 Los Ranchitos Road, San Rafael, CA </w:t>
    </w:r>
    <w:proofErr w:type="gramStart"/>
    <w:r w:rsidRPr="00300494">
      <w:rPr>
        <w:rFonts w:ascii="Gotham-Book" w:hAnsi="Gotham-Book"/>
        <w:sz w:val="20"/>
      </w:rPr>
      <w:t>94903</w:t>
    </w:r>
    <w:r>
      <w:rPr>
        <w:rFonts w:ascii="Gotham-Book" w:hAnsi="Gotham-Book"/>
        <w:sz w:val="20"/>
      </w:rPr>
      <w:t xml:space="preserve">  |</w:t>
    </w:r>
    <w:proofErr w:type="gramEnd"/>
    <w:r>
      <w:rPr>
        <w:rFonts w:ascii="Gotham-Book" w:hAnsi="Gotham-Book"/>
        <w:sz w:val="20"/>
      </w:rPr>
      <w:t xml:space="preserve">  (415) 499-4000</w:t>
    </w:r>
  </w:p>
  <w:p w14:paraId="3D168F0E" w14:textId="77777777" w:rsidR="001A305F" w:rsidRPr="00300494" w:rsidRDefault="001A305F" w:rsidP="00300494">
    <w:pPr>
      <w:pStyle w:val="Footer"/>
      <w:spacing w:line="276" w:lineRule="auto"/>
      <w:jc w:val="center"/>
      <w:rPr>
        <w:rFonts w:ascii="Gotham-Bold" w:hAnsi="Gotham-Bold"/>
        <w:sz w:val="20"/>
      </w:rPr>
    </w:pPr>
    <w:r>
      <w:rPr>
        <w:rFonts w:ascii="Gotham-Bold" w:hAnsi="Gotham-Bold"/>
        <w:sz w:val="20"/>
      </w:rPr>
      <w:t xml:space="preserve">Oregon Campus: </w:t>
    </w:r>
    <w:r w:rsidRPr="00300494">
      <w:rPr>
        <w:rFonts w:ascii="Gotham-Book" w:hAnsi="Gotham-Book"/>
        <w:sz w:val="20"/>
      </w:rPr>
      <w:t xml:space="preserve">32901 SE Kelso Road, Boring, OR </w:t>
    </w:r>
    <w:proofErr w:type="gramStart"/>
    <w:r w:rsidRPr="00300494">
      <w:rPr>
        <w:rFonts w:ascii="Gotham-Book" w:hAnsi="Gotham-Book"/>
        <w:sz w:val="20"/>
      </w:rPr>
      <w:t>97009</w:t>
    </w:r>
    <w:r>
      <w:rPr>
        <w:rFonts w:ascii="Gotham-Book" w:hAnsi="Gotham-Book"/>
        <w:sz w:val="20"/>
      </w:rPr>
      <w:t xml:space="preserve">  |</w:t>
    </w:r>
    <w:proofErr w:type="gramEnd"/>
    <w:r>
      <w:rPr>
        <w:rFonts w:ascii="Gotham-Book" w:hAnsi="Gotham-Book"/>
        <w:sz w:val="20"/>
      </w:rPr>
      <w:t xml:space="preserve">  (503) 668-2100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57940" w14:textId="77777777" w:rsidR="00B0396A" w:rsidRDefault="00B0396A" w:rsidP="00300494">
      <w:r>
        <w:separator/>
      </w:r>
    </w:p>
  </w:footnote>
  <w:footnote w:type="continuationSeparator" w:id="0">
    <w:p w14:paraId="0578C20D" w14:textId="77777777" w:rsidR="00B0396A" w:rsidRDefault="00B0396A" w:rsidP="00300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E951D" w14:textId="77777777" w:rsidR="001A305F" w:rsidRDefault="001A305F" w:rsidP="00300494">
    <w:pPr>
      <w:pStyle w:val="Header"/>
    </w:pPr>
    <w:r>
      <w:t>[Type text]</w:t>
    </w:r>
    <w:r>
      <w:tab/>
      <w:t>[Type text]</w:t>
    </w:r>
    <w:r>
      <w:tab/>
      <w:t>[Type text]</w:t>
    </w:r>
  </w:p>
  <w:p w14:paraId="43BB4CB5" w14:textId="77777777" w:rsidR="001A305F" w:rsidRDefault="001A30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8B48" w14:textId="77777777" w:rsidR="001A305F" w:rsidRPr="00300494" w:rsidRDefault="001A305F" w:rsidP="00300494">
    <w:pPr>
      <w:pStyle w:val="Header"/>
      <w:jc w:val="center"/>
      <w:rPr>
        <w:rFonts w:ascii="Gotham-Book" w:hAnsi="Gotham-Book"/>
      </w:rPr>
    </w:pPr>
    <w:r>
      <w:rPr>
        <w:rFonts w:ascii="Gotham-Book" w:hAnsi="Gotham-Book"/>
        <w:noProof/>
      </w:rPr>
      <w:drawing>
        <wp:inline distT="0" distB="0" distL="0" distR="0" wp14:anchorId="74750F3E" wp14:editId="49D6A227">
          <wp:extent cx="3895725" cy="876300"/>
          <wp:effectExtent l="0" t="0" r="9525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3" t="22694" r="7922" b="18098"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7E3C"/>
    <w:multiLevelType w:val="hybridMultilevel"/>
    <w:tmpl w:val="1466DA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2759B"/>
    <w:multiLevelType w:val="hybridMultilevel"/>
    <w:tmpl w:val="2BBC10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87AC4"/>
    <w:multiLevelType w:val="hybridMultilevel"/>
    <w:tmpl w:val="49D0160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57889"/>
    <w:multiLevelType w:val="hybridMultilevel"/>
    <w:tmpl w:val="9746F6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E18E2"/>
    <w:multiLevelType w:val="hybridMultilevel"/>
    <w:tmpl w:val="A948DE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382955">
    <w:abstractNumId w:val="2"/>
  </w:num>
  <w:num w:numId="2" w16cid:durableId="511648817">
    <w:abstractNumId w:val="2"/>
  </w:num>
  <w:num w:numId="3" w16cid:durableId="865216890">
    <w:abstractNumId w:val="1"/>
  </w:num>
  <w:num w:numId="4" w16cid:durableId="1879320483">
    <w:abstractNumId w:val="4"/>
  </w:num>
  <w:num w:numId="5" w16cid:durableId="850338012">
    <w:abstractNumId w:val="3"/>
  </w:num>
  <w:num w:numId="6" w16cid:durableId="54440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8B"/>
    <w:rsid w:val="00013476"/>
    <w:rsid w:val="00017F10"/>
    <w:rsid w:val="00030716"/>
    <w:rsid w:val="0003548B"/>
    <w:rsid w:val="0003731D"/>
    <w:rsid w:val="000439AD"/>
    <w:rsid w:val="00057148"/>
    <w:rsid w:val="00095371"/>
    <w:rsid w:val="000A06C1"/>
    <w:rsid w:val="000B6F60"/>
    <w:rsid w:val="000C6A5F"/>
    <w:rsid w:val="000D69A6"/>
    <w:rsid w:val="00164456"/>
    <w:rsid w:val="00182E1E"/>
    <w:rsid w:val="00197084"/>
    <w:rsid w:val="001A305F"/>
    <w:rsid w:val="001B1F4E"/>
    <w:rsid w:val="001D5409"/>
    <w:rsid w:val="00227BC2"/>
    <w:rsid w:val="002320CA"/>
    <w:rsid w:val="00240D2D"/>
    <w:rsid w:val="002A1394"/>
    <w:rsid w:val="002C1C0F"/>
    <w:rsid w:val="00300494"/>
    <w:rsid w:val="00315BA3"/>
    <w:rsid w:val="00334C97"/>
    <w:rsid w:val="003C539F"/>
    <w:rsid w:val="00421317"/>
    <w:rsid w:val="00424BE5"/>
    <w:rsid w:val="0043792D"/>
    <w:rsid w:val="00463457"/>
    <w:rsid w:val="00477D7E"/>
    <w:rsid w:val="004969A9"/>
    <w:rsid w:val="004A30D9"/>
    <w:rsid w:val="004B3848"/>
    <w:rsid w:val="004C2943"/>
    <w:rsid w:val="004D6DA2"/>
    <w:rsid w:val="0055032B"/>
    <w:rsid w:val="00572037"/>
    <w:rsid w:val="005C2E37"/>
    <w:rsid w:val="0060006B"/>
    <w:rsid w:val="00643459"/>
    <w:rsid w:val="00646056"/>
    <w:rsid w:val="00716B52"/>
    <w:rsid w:val="00742718"/>
    <w:rsid w:val="00767255"/>
    <w:rsid w:val="00771B8F"/>
    <w:rsid w:val="00786684"/>
    <w:rsid w:val="00795202"/>
    <w:rsid w:val="007C1824"/>
    <w:rsid w:val="007E1C76"/>
    <w:rsid w:val="008242C6"/>
    <w:rsid w:val="008A7B9A"/>
    <w:rsid w:val="008C1B23"/>
    <w:rsid w:val="008D1E88"/>
    <w:rsid w:val="009578DE"/>
    <w:rsid w:val="009B523D"/>
    <w:rsid w:val="009C0BF5"/>
    <w:rsid w:val="009C3FF4"/>
    <w:rsid w:val="009C4650"/>
    <w:rsid w:val="009F2646"/>
    <w:rsid w:val="009F4017"/>
    <w:rsid w:val="009F51BA"/>
    <w:rsid w:val="00A117BE"/>
    <w:rsid w:val="00A53B38"/>
    <w:rsid w:val="00AD15FB"/>
    <w:rsid w:val="00B0396A"/>
    <w:rsid w:val="00B14C75"/>
    <w:rsid w:val="00B21102"/>
    <w:rsid w:val="00B23757"/>
    <w:rsid w:val="00B30B5C"/>
    <w:rsid w:val="00B87496"/>
    <w:rsid w:val="00BB6C6A"/>
    <w:rsid w:val="00BE4371"/>
    <w:rsid w:val="00C01E7A"/>
    <w:rsid w:val="00C842E8"/>
    <w:rsid w:val="00CB3574"/>
    <w:rsid w:val="00CC5550"/>
    <w:rsid w:val="00CC6953"/>
    <w:rsid w:val="00D65DAC"/>
    <w:rsid w:val="00D97EA1"/>
    <w:rsid w:val="00DB1DB4"/>
    <w:rsid w:val="00DD3D4C"/>
    <w:rsid w:val="00DE64F4"/>
    <w:rsid w:val="00E00A82"/>
    <w:rsid w:val="00E42943"/>
    <w:rsid w:val="00E46579"/>
    <w:rsid w:val="00E52C88"/>
    <w:rsid w:val="00E5419C"/>
    <w:rsid w:val="00E76DAD"/>
    <w:rsid w:val="00E83B89"/>
    <w:rsid w:val="00E879ED"/>
    <w:rsid w:val="00EA2EA2"/>
    <w:rsid w:val="00EA4C94"/>
    <w:rsid w:val="00EB0548"/>
    <w:rsid w:val="00EB2416"/>
    <w:rsid w:val="00EB7594"/>
    <w:rsid w:val="00EC0171"/>
    <w:rsid w:val="00EE00DD"/>
    <w:rsid w:val="00F130EA"/>
    <w:rsid w:val="00F414B0"/>
    <w:rsid w:val="00FD53C2"/>
    <w:rsid w:val="00FE62BD"/>
    <w:rsid w:val="6F8BB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7E06"/>
  <w14:defaultImageDpi w14:val="300"/>
  <w15:docId w15:val="{56483732-3C3C-4841-BD31-21122F72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48B"/>
    <w:rPr>
      <w:rFonts w:ascii="Arial" w:eastAsia="Times New Roman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494"/>
  </w:style>
  <w:style w:type="paragraph" w:styleId="Footer">
    <w:name w:val="footer"/>
    <w:basedOn w:val="Normal"/>
    <w:link w:val="Foot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494"/>
  </w:style>
  <w:style w:type="paragraph" w:styleId="BalloonText">
    <w:name w:val="Balloon Text"/>
    <w:basedOn w:val="Normal"/>
    <w:link w:val="BalloonTextChar"/>
    <w:uiPriority w:val="99"/>
    <w:semiHidden/>
    <w:unhideWhenUsed/>
    <w:rsid w:val="003004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494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EB054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E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8A7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arketing%20-%20Branding%20and%20Logos\Templates\GDB%20letterhead%20template_b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339F5D-E474-464A-8697-BD5A2E92E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EB942-B07C-4F2A-97FF-CC27935C8BB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2BE9872-1F9E-4681-8B66-6FFCF61C3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C71176F-A884-461A-BC83-30775527C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GDB letterhead template_bw</Template>
  <TotalTime>12</TotalTime>
  <Pages>1</Pages>
  <Words>159</Words>
  <Characters>912</Characters>
  <Application>Microsoft Office Word</Application>
  <DocSecurity>0</DocSecurity>
  <Lines>7</Lines>
  <Paragraphs>2</Paragraphs>
  <ScaleCrop>false</ScaleCrop>
  <Company>Guide Dogs For The Blind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Dress</dc:creator>
  <cp:lastModifiedBy>Kelsey Gilbert</cp:lastModifiedBy>
  <cp:revision>7</cp:revision>
  <cp:lastPrinted>2022-07-22T20:12:00Z</cp:lastPrinted>
  <dcterms:created xsi:type="dcterms:W3CDTF">2022-12-22T18:00:00Z</dcterms:created>
  <dcterms:modified xsi:type="dcterms:W3CDTF">2023-06-27T04:50:00Z</dcterms:modified>
</cp:coreProperties>
</file>